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F77C24" w14:textId="0E7D585E" w:rsidR="00EF786F" w:rsidRDefault="00EF786F">
      <w:r w:rsidRPr="00EF786F">
        <w:rPr>
          <w:noProof/>
        </w:rPr>
        <w:drawing>
          <wp:inline distT="0" distB="0" distL="0" distR="0" wp14:anchorId="1401E633" wp14:editId="146F5785">
            <wp:extent cx="3092450" cy="1654175"/>
            <wp:effectExtent l="0" t="0" r="635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D9D3" w14:textId="4BD55EBF" w:rsidR="00EF786F" w:rsidRDefault="00EF786F">
      <w:r>
        <w:rPr>
          <w:rFonts w:hint="eastAsia"/>
        </w:rPr>
        <w:t>通过</w:t>
      </w:r>
      <w:proofErr w:type="spellStart"/>
      <w:r>
        <w:rPr>
          <w:rFonts w:hint="eastAsia"/>
        </w:rPr>
        <w:t>T</w:t>
      </w:r>
      <w:r>
        <w:t>hread.currentThread</w:t>
      </w:r>
      <w:proofErr w:type="spellEnd"/>
      <w:r>
        <w:t>().</w:t>
      </w:r>
      <w:proofErr w:type="spellStart"/>
      <w:r>
        <w:t>getName</w:t>
      </w:r>
      <w:proofErr w:type="spellEnd"/>
      <w:r>
        <w:t>()</w:t>
      </w:r>
      <w:r>
        <w:rPr>
          <w:rFonts w:hint="eastAsia"/>
        </w:rPr>
        <w:t>获取当前线程名字</w:t>
      </w:r>
    </w:p>
    <w:p w14:paraId="53A0AE49" w14:textId="366105D6" w:rsidR="00F36754" w:rsidRDefault="00F36754">
      <w:r w:rsidRPr="00F36754">
        <w:rPr>
          <w:noProof/>
        </w:rPr>
        <w:drawing>
          <wp:inline distT="0" distB="0" distL="0" distR="0" wp14:anchorId="07444BD7" wp14:editId="0666F210">
            <wp:extent cx="3092450" cy="114744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B28" w14:textId="7577F5DD" w:rsidR="00F36754" w:rsidRDefault="00F36754">
      <w:r w:rsidRPr="00F36754">
        <w:rPr>
          <w:noProof/>
        </w:rPr>
        <w:drawing>
          <wp:inline distT="0" distB="0" distL="0" distR="0" wp14:anchorId="2A7DCD52" wp14:editId="4E9423A6">
            <wp:extent cx="3092450" cy="1264920"/>
            <wp:effectExtent l="0" t="0" r="6350" b="508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0F3B" w14:textId="7D300B8D" w:rsidR="00B51129" w:rsidRDefault="00B51129">
      <w:r w:rsidRPr="00B51129">
        <w:rPr>
          <w:noProof/>
        </w:rPr>
        <w:drawing>
          <wp:inline distT="0" distB="0" distL="0" distR="0" wp14:anchorId="0EBDDA19" wp14:editId="776BC9F7">
            <wp:extent cx="3092450" cy="848995"/>
            <wp:effectExtent l="0" t="0" r="6350" b="190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261F" w14:textId="77DE594A" w:rsidR="00B51129" w:rsidRDefault="00B51129">
      <w:r w:rsidRPr="00B51129">
        <w:rPr>
          <w:noProof/>
        </w:rPr>
        <w:drawing>
          <wp:inline distT="0" distB="0" distL="0" distR="0" wp14:anchorId="0B30C98D" wp14:editId="6A21A103">
            <wp:extent cx="3092450" cy="902335"/>
            <wp:effectExtent l="0" t="0" r="635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6BA" w14:textId="5C90B46E" w:rsidR="00B51129" w:rsidRDefault="00B51129">
      <w:r>
        <w:rPr>
          <w:rFonts w:hint="eastAsia"/>
        </w:rPr>
        <w:t>线程的状态</w:t>
      </w:r>
    </w:p>
    <w:p w14:paraId="3666D5F9" w14:textId="22B1B36F" w:rsidR="00B51129" w:rsidRDefault="00B51129" w:rsidP="00B51129">
      <w:pPr>
        <w:pStyle w:val="ListParagraph"/>
        <w:numPr>
          <w:ilvl w:val="0"/>
          <w:numId w:val="1"/>
        </w:numPr>
      </w:pPr>
      <w:r>
        <w:rPr>
          <w:rFonts w:hint="eastAsia"/>
        </w:rPr>
        <w:t>NEW</w:t>
      </w:r>
      <w:r>
        <w:tab/>
      </w:r>
    </w:p>
    <w:p w14:paraId="163D64E5" w14:textId="5C104086" w:rsidR="00B51129" w:rsidRDefault="00B51129" w:rsidP="00B51129">
      <w:pPr>
        <w:pStyle w:val="ListParagraph"/>
        <w:numPr>
          <w:ilvl w:val="0"/>
          <w:numId w:val="1"/>
        </w:numPr>
      </w:pPr>
      <w:r>
        <w:t>RUNNABLE</w:t>
      </w:r>
    </w:p>
    <w:p w14:paraId="76884465" w14:textId="684CDB7E" w:rsidR="00B51129" w:rsidRDefault="00B51129" w:rsidP="00B51129">
      <w:pPr>
        <w:pStyle w:val="ListParagraph"/>
        <w:numPr>
          <w:ilvl w:val="0"/>
          <w:numId w:val="1"/>
        </w:numPr>
      </w:pPr>
      <w:r>
        <w:t>BLOCKED</w:t>
      </w:r>
    </w:p>
    <w:p w14:paraId="678D5806" w14:textId="438CBE25" w:rsidR="00B51129" w:rsidRDefault="00B51129" w:rsidP="00B51129">
      <w:pPr>
        <w:pStyle w:val="ListParagraph"/>
        <w:numPr>
          <w:ilvl w:val="0"/>
          <w:numId w:val="1"/>
        </w:numPr>
      </w:pPr>
      <w:r>
        <w:t>WAITING</w:t>
      </w:r>
    </w:p>
    <w:p w14:paraId="09675F72" w14:textId="19DC8C75" w:rsidR="00B51129" w:rsidRDefault="00B51129" w:rsidP="00B51129">
      <w:pPr>
        <w:pStyle w:val="ListParagraph"/>
        <w:numPr>
          <w:ilvl w:val="0"/>
          <w:numId w:val="1"/>
        </w:numPr>
      </w:pPr>
      <w:r>
        <w:t>TIMED_WAITING</w:t>
      </w:r>
    </w:p>
    <w:p w14:paraId="3D05338E" w14:textId="0D862076" w:rsidR="00B51129" w:rsidRDefault="00B51129" w:rsidP="00B51129">
      <w:pPr>
        <w:pStyle w:val="ListParagraph"/>
        <w:numPr>
          <w:ilvl w:val="0"/>
          <w:numId w:val="1"/>
        </w:numPr>
      </w:pPr>
      <w:r>
        <w:t>TERMINATED</w:t>
      </w:r>
    </w:p>
    <w:p w14:paraId="6D980902" w14:textId="3EE33730" w:rsidR="00B51129" w:rsidRDefault="00B51129" w:rsidP="00B51129">
      <w:pPr>
        <w:rPr>
          <w:b/>
          <w:bCs/>
        </w:rPr>
      </w:pPr>
      <w:r w:rsidRPr="00B51129">
        <w:rPr>
          <w:b/>
          <w:bCs/>
        </w:rPr>
        <w:t xml:space="preserve">Sleep </w:t>
      </w:r>
      <w:r w:rsidRPr="00B51129">
        <w:rPr>
          <w:rFonts w:hint="eastAsia"/>
          <w:b/>
          <w:bCs/>
        </w:rPr>
        <w:t>和</w:t>
      </w:r>
      <w:r w:rsidRPr="00B51129">
        <w:rPr>
          <w:rFonts w:hint="eastAsia"/>
          <w:b/>
          <w:bCs/>
        </w:rPr>
        <w:t xml:space="preserve"> </w:t>
      </w:r>
      <w:r w:rsidRPr="00B51129">
        <w:rPr>
          <w:b/>
          <w:bCs/>
        </w:rPr>
        <w:t xml:space="preserve">Wait </w:t>
      </w:r>
      <w:r w:rsidRPr="00B51129">
        <w:rPr>
          <w:rFonts w:hint="eastAsia"/>
          <w:b/>
          <w:bCs/>
        </w:rPr>
        <w:t>的区别：</w:t>
      </w:r>
    </w:p>
    <w:p w14:paraId="2DC907B4" w14:textId="269C9DB1" w:rsidR="00BF4B45" w:rsidRDefault="00BF4B45" w:rsidP="00B51129">
      <w:pPr>
        <w:rPr>
          <w:b/>
          <w:bCs/>
        </w:rPr>
      </w:pPr>
      <w:r w:rsidRPr="00BF4B45">
        <w:rPr>
          <w:b/>
          <w:bCs/>
          <w:noProof/>
        </w:rPr>
        <w:drawing>
          <wp:inline distT="0" distB="0" distL="0" distR="0" wp14:anchorId="615A4CF7" wp14:editId="55B54E58">
            <wp:extent cx="3092450" cy="1304925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6636" w14:textId="5E3E39E4" w:rsidR="00BF4B45" w:rsidRPr="00BF4B45" w:rsidRDefault="00BF4B45" w:rsidP="00B51129">
      <w:r w:rsidRPr="00BF4B45">
        <w:t>W</w:t>
      </w:r>
      <w:r w:rsidRPr="00BF4B45">
        <w:rPr>
          <w:rFonts w:hint="eastAsia"/>
        </w:rPr>
        <w:t>ait</w:t>
      </w:r>
      <w:r w:rsidRPr="00BF4B45">
        <w:rPr>
          <w:rFonts w:hint="eastAsia"/>
        </w:rPr>
        <w:t>既让出</w:t>
      </w:r>
      <w:r w:rsidRPr="00BF4B45">
        <w:rPr>
          <w:rFonts w:hint="eastAsia"/>
        </w:rPr>
        <w:t>CPU</w:t>
      </w:r>
      <w:r w:rsidRPr="00BF4B45">
        <w:rPr>
          <w:rFonts w:hint="eastAsia"/>
        </w:rPr>
        <w:t>也让出同步锁</w:t>
      </w:r>
    </w:p>
    <w:p w14:paraId="143FCC67" w14:textId="278B7683" w:rsidR="00BF4B45" w:rsidRDefault="00BF4B45" w:rsidP="00B51129">
      <w:r w:rsidRPr="00BF4B45">
        <w:rPr>
          <w:rFonts w:hint="eastAsia"/>
        </w:rPr>
        <w:t>Sleep</w:t>
      </w:r>
      <w:r w:rsidRPr="00BF4B45">
        <w:t xml:space="preserve"> </w:t>
      </w:r>
      <w:r w:rsidRPr="00BF4B45">
        <w:rPr>
          <w:rFonts w:hint="eastAsia"/>
        </w:rPr>
        <w:t>仅让出</w:t>
      </w:r>
      <w:r w:rsidRPr="00BF4B45">
        <w:rPr>
          <w:rFonts w:hint="eastAsia"/>
        </w:rPr>
        <w:t>CPU</w:t>
      </w:r>
      <w:r w:rsidRPr="00BF4B45">
        <w:t xml:space="preserve"> </w:t>
      </w:r>
      <w:r w:rsidRPr="00BF4B45">
        <w:rPr>
          <w:rFonts w:hint="eastAsia"/>
        </w:rPr>
        <w:t>不会让出同步锁</w:t>
      </w:r>
    </w:p>
    <w:p w14:paraId="2C4E52B0" w14:textId="420854A6" w:rsidR="00BF4B45" w:rsidRDefault="00BF4B45" w:rsidP="00B51129">
      <w:pPr>
        <w:rPr>
          <w:b/>
          <w:bCs/>
        </w:rPr>
      </w:pPr>
      <w:r w:rsidRPr="00BF4B45">
        <w:rPr>
          <w:b/>
          <w:bCs/>
        </w:rPr>
        <w:t>N</w:t>
      </w:r>
      <w:r w:rsidRPr="00BF4B45">
        <w:rPr>
          <w:rFonts w:hint="eastAsia"/>
          <w:b/>
          <w:bCs/>
        </w:rPr>
        <w:t>otify</w:t>
      </w:r>
      <w:r w:rsidRPr="00BF4B45">
        <w:rPr>
          <w:b/>
          <w:bCs/>
        </w:rPr>
        <w:t xml:space="preserve"> </w:t>
      </w:r>
      <w:r w:rsidRPr="00BF4B45">
        <w:rPr>
          <w:rFonts w:hint="eastAsia"/>
          <w:b/>
          <w:bCs/>
        </w:rPr>
        <w:t>和</w:t>
      </w:r>
      <w:r w:rsidRPr="00BF4B45"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N</w:t>
      </w:r>
      <w:r w:rsidRPr="00BF4B45">
        <w:rPr>
          <w:rFonts w:hint="eastAsia"/>
          <w:b/>
          <w:bCs/>
        </w:rPr>
        <w:t>otifyAll</w:t>
      </w:r>
      <w:proofErr w:type="spellEnd"/>
    </w:p>
    <w:p w14:paraId="54A438D3" w14:textId="1347403B" w:rsidR="00BF4B45" w:rsidRPr="00BF4B45" w:rsidRDefault="00BF4B45" w:rsidP="00B51129">
      <w:proofErr w:type="spellStart"/>
      <w:r w:rsidRPr="00BF4B45">
        <w:t>Notify</w:t>
      </w:r>
      <w:r w:rsidRPr="00BF4B45">
        <w:rPr>
          <w:rFonts w:hint="eastAsia"/>
        </w:rPr>
        <w:t>All</w:t>
      </w:r>
      <w:proofErr w:type="spellEnd"/>
      <w:r w:rsidRPr="00BF4B45">
        <w:t xml:space="preserve"> </w:t>
      </w:r>
      <w:r w:rsidRPr="00BF4B45">
        <w:rPr>
          <w:rFonts w:hint="eastAsia"/>
        </w:rPr>
        <w:t>会将所有处于等待池中的线程放入锁池中</w:t>
      </w:r>
    </w:p>
    <w:p w14:paraId="2F77CF1B" w14:textId="042DCE7B" w:rsidR="00BF4B45" w:rsidRDefault="00BF4B45" w:rsidP="00B51129">
      <w:r w:rsidRPr="00BF4B45">
        <w:t>N</w:t>
      </w:r>
      <w:r w:rsidRPr="00BF4B45">
        <w:rPr>
          <w:rFonts w:hint="eastAsia"/>
        </w:rPr>
        <w:t>otify</w:t>
      </w:r>
      <w:r w:rsidRPr="00BF4B45">
        <w:t xml:space="preserve"> </w:t>
      </w:r>
      <w:r w:rsidRPr="00BF4B45">
        <w:rPr>
          <w:rFonts w:hint="eastAsia"/>
        </w:rPr>
        <w:t>只会随机将一个处于等待池的线程放入锁池中</w:t>
      </w:r>
    </w:p>
    <w:p w14:paraId="6C56F922" w14:textId="5FA06CE2" w:rsidR="00BF4B45" w:rsidRDefault="00BF4B45" w:rsidP="00B51129"/>
    <w:p w14:paraId="287E0AB8" w14:textId="069CD09C" w:rsidR="00BF4B45" w:rsidRPr="00B2162A" w:rsidRDefault="00BF4B45" w:rsidP="00B51129">
      <w:pPr>
        <w:rPr>
          <w:b/>
          <w:bCs/>
        </w:rPr>
      </w:pPr>
      <w:r w:rsidRPr="00B2162A">
        <w:rPr>
          <w:rFonts w:hint="eastAsia"/>
          <w:b/>
          <w:bCs/>
        </w:rPr>
        <w:t>Yield</w:t>
      </w:r>
      <w:r w:rsidRPr="00B2162A">
        <w:rPr>
          <w:b/>
          <w:bCs/>
        </w:rPr>
        <w:t xml:space="preserve"> </w:t>
      </w:r>
      <w:r w:rsidRPr="00B2162A">
        <w:rPr>
          <w:rFonts w:hint="eastAsia"/>
          <w:b/>
          <w:bCs/>
        </w:rPr>
        <w:t>函数</w:t>
      </w:r>
    </w:p>
    <w:p w14:paraId="48FB9DDA" w14:textId="25FF0285" w:rsidR="00B2162A" w:rsidRPr="00BF4B45" w:rsidRDefault="00B2162A" w:rsidP="00B51129">
      <w:r>
        <w:rPr>
          <w:rFonts w:hint="eastAsia"/>
        </w:rPr>
        <w:t>当调用</w:t>
      </w:r>
      <w:proofErr w:type="spellStart"/>
      <w:r>
        <w:rPr>
          <w:rFonts w:hint="eastAsia"/>
        </w:rPr>
        <w:t>T</w:t>
      </w:r>
      <w:r>
        <w:t>hread.yield</w:t>
      </w:r>
      <w:proofErr w:type="spellEnd"/>
      <w:r>
        <w:t>()</w:t>
      </w:r>
      <w:r>
        <w:rPr>
          <w:rFonts w:hint="eastAsia"/>
        </w:rPr>
        <w:t>时，会给线程调度器一个当前线程愿意让出</w:t>
      </w:r>
      <w:r>
        <w:rPr>
          <w:rFonts w:hint="eastAsia"/>
        </w:rPr>
        <w:t>CPU</w:t>
      </w:r>
      <w:r>
        <w:rPr>
          <w:rFonts w:hint="eastAsia"/>
        </w:rPr>
        <w:t>使用的暗示，但是线程调度器可能会忽略这个暗示。</w:t>
      </w:r>
    </w:p>
    <w:p w14:paraId="2CD9FE95" w14:textId="314F7926" w:rsidR="00BF4B45" w:rsidRDefault="00B2162A" w:rsidP="00B51129">
      <w:pPr>
        <w:rPr>
          <w:b/>
          <w:bCs/>
        </w:rPr>
      </w:pPr>
      <w:r>
        <w:rPr>
          <w:rFonts w:hint="eastAsia"/>
          <w:b/>
          <w:bCs/>
        </w:rPr>
        <w:t>如何中断线程</w:t>
      </w:r>
    </w:p>
    <w:p w14:paraId="50E76512" w14:textId="606E3C35" w:rsidR="00B2162A" w:rsidRDefault="00A16F49" w:rsidP="00B51129">
      <w:pPr>
        <w:rPr>
          <w:b/>
          <w:bCs/>
        </w:rPr>
      </w:pPr>
      <w:r w:rsidRPr="00A16F49">
        <w:rPr>
          <w:b/>
          <w:bCs/>
          <w:noProof/>
        </w:rPr>
        <w:drawing>
          <wp:inline distT="0" distB="0" distL="0" distR="0" wp14:anchorId="224A8108" wp14:editId="2B2909EB">
            <wp:extent cx="3092450" cy="1463040"/>
            <wp:effectExtent l="0" t="0" r="6350" b="0"/>
            <wp:docPr id="8" name="Picture 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B42B" w14:textId="292C4E60" w:rsidR="00A16F49" w:rsidRDefault="00A16F49" w:rsidP="00B51129">
      <w:pPr>
        <w:rPr>
          <w:b/>
          <w:bCs/>
        </w:rPr>
      </w:pPr>
      <w:r w:rsidRPr="00A16F49">
        <w:rPr>
          <w:b/>
          <w:bCs/>
          <w:noProof/>
        </w:rPr>
        <w:drawing>
          <wp:inline distT="0" distB="0" distL="0" distR="0" wp14:anchorId="2CCCE212" wp14:editId="31C33746">
            <wp:extent cx="3092450" cy="1184275"/>
            <wp:effectExtent l="0" t="0" r="6350" b="0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7977" w14:textId="77777777" w:rsidR="00A16F49" w:rsidRPr="00BF4B45" w:rsidRDefault="00A16F49" w:rsidP="00B51129">
      <w:pPr>
        <w:rPr>
          <w:b/>
          <w:bCs/>
        </w:rPr>
      </w:pPr>
    </w:p>
    <w:p w14:paraId="55EEA2AA" w14:textId="5A423262" w:rsidR="00BF4B45" w:rsidRDefault="00463A72" w:rsidP="00B51129">
      <w:pPr>
        <w:rPr>
          <w:b/>
          <w:bCs/>
        </w:rPr>
      </w:pPr>
      <w:r w:rsidRPr="00463A72">
        <w:rPr>
          <w:b/>
          <w:bCs/>
        </w:rPr>
        <w:t>Synchronized</w:t>
      </w:r>
      <w:r w:rsidRPr="00463A72">
        <w:rPr>
          <w:rFonts w:hint="eastAsia"/>
          <w:b/>
          <w:bCs/>
        </w:rPr>
        <w:t>底层实现原理</w:t>
      </w:r>
    </w:p>
    <w:p w14:paraId="3CBDA51C" w14:textId="5C7E363D" w:rsidR="00463A72" w:rsidRPr="00E27C48" w:rsidRDefault="00463A72" w:rsidP="00463A72">
      <w:pPr>
        <w:pStyle w:val="ListParagraph"/>
        <w:numPr>
          <w:ilvl w:val="0"/>
          <w:numId w:val="3"/>
        </w:numPr>
        <w:rPr>
          <w:b/>
          <w:bCs/>
        </w:rPr>
      </w:pPr>
      <w:r w:rsidRPr="00E27C48">
        <w:rPr>
          <w:rFonts w:hint="eastAsia"/>
          <w:b/>
          <w:bCs/>
        </w:rPr>
        <w:t>理解</w:t>
      </w:r>
      <w:r w:rsidRPr="00E27C48">
        <w:rPr>
          <w:rFonts w:hint="eastAsia"/>
          <w:b/>
          <w:bCs/>
        </w:rPr>
        <w:t>Java</w:t>
      </w:r>
      <w:r w:rsidRPr="00E27C48">
        <w:rPr>
          <w:rFonts w:hint="eastAsia"/>
          <w:b/>
          <w:bCs/>
        </w:rPr>
        <w:t>对象头与</w:t>
      </w:r>
      <w:r w:rsidRPr="00E27C48">
        <w:rPr>
          <w:rFonts w:hint="eastAsia"/>
          <w:b/>
          <w:bCs/>
        </w:rPr>
        <w:t>Monitor</w:t>
      </w:r>
    </w:p>
    <w:p w14:paraId="70F39E52" w14:textId="1A1785F1" w:rsidR="00463A72" w:rsidRPr="00E27C48" w:rsidRDefault="00463A72" w:rsidP="00463A72">
      <w:pPr>
        <w:ind w:left="720"/>
        <w:rPr>
          <w:b/>
          <w:bCs/>
        </w:rPr>
      </w:pPr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中，对象在内存中的布局分为三块区域：对象头，实例数据和对齐填充</w:t>
      </w:r>
      <w:r w:rsidR="00E27C48">
        <w:rPr>
          <w:rFonts w:hint="eastAsia"/>
        </w:rPr>
        <w:t>。其中</w:t>
      </w:r>
      <w:r w:rsidR="00E27C48">
        <w:rPr>
          <w:rFonts w:hint="eastAsia"/>
        </w:rPr>
        <w:t>Java</w:t>
      </w:r>
      <w:r w:rsidR="00E27C48">
        <w:rPr>
          <w:rFonts w:hint="eastAsia"/>
        </w:rPr>
        <w:t>头对象是实现</w:t>
      </w:r>
      <w:r w:rsidR="00E27C48">
        <w:rPr>
          <w:rFonts w:hint="eastAsia"/>
        </w:rPr>
        <w:t>synchronized</w:t>
      </w:r>
      <w:r w:rsidR="00E27C48">
        <w:rPr>
          <w:rFonts w:hint="eastAsia"/>
        </w:rPr>
        <w:t>的锁对象的基础。对象头结构是有</w:t>
      </w:r>
      <w:r w:rsidR="00E27C48">
        <w:rPr>
          <w:rFonts w:hint="eastAsia"/>
        </w:rPr>
        <w:t>Mark</w:t>
      </w:r>
      <w:r w:rsidR="00E27C48">
        <w:t xml:space="preserve"> </w:t>
      </w:r>
      <w:r w:rsidR="00E27C48">
        <w:rPr>
          <w:rFonts w:hint="eastAsia"/>
        </w:rPr>
        <w:t>word</w:t>
      </w:r>
      <w:r w:rsidR="00E27C48">
        <w:t xml:space="preserve"> </w:t>
      </w:r>
      <w:r w:rsidR="00E27C48">
        <w:rPr>
          <w:rFonts w:hint="eastAsia"/>
        </w:rPr>
        <w:t>和</w:t>
      </w:r>
      <w:r w:rsidR="00E27C48">
        <w:rPr>
          <w:rFonts w:hint="eastAsia"/>
        </w:rPr>
        <w:t xml:space="preserve"> Class</w:t>
      </w:r>
      <w:r w:rsidR="00E27C48">
        <w:t xml:space="preserve"> </w:t>
      </w:r>
      <w:r w:rsidR="00E27C48">
        <w:rPr>
          <w:rFonts w:hint="eastAsia"/>
        </w:rPr>
        <w:t>Metadata</w:t>
      </w:r>
      <w:r w:rsidR="00E27C48">
        <w:t xml:space="preserve"> </w:t>
      </w:r>
      <w:r w:rsidR="00E27C48">
        <w:rPr>
          <w:rFonts w:hint="eastAsia"/>
        </w:rPr>
        <w:t>Address</w:t>
      </w:r>
      <w:r w:rsidR="00E27C48">
        <w:rPr>
          <w:rFonts w:hint="eastAsia"/>
        </w:rPr>
        <w:t>。</w:t>
      </w:r>
      <w:r w:rsidR="00E27C48" w:rsidRPr="00E27C48">
        <w:rPr>
          <w:b/>
          <w:bCs/>
        </w:rPr>
        <w:t>M</w:t>
      </w:r>
      <w:r w:rsidR="00E27C48" w:rsidRPr="00E27C48">
        <w:rPr>
          <w:rFonts w:hint="eastAsia"/>
          <w:b/>
          <w:bCs/>
        </w:rPr>
        <w:t>ark</w:t>
      </w:r>
      <w:r w:rsidR="00E27C48" w:rsidRPr="00E27C48">
        <w:rPr>
          <w:b/>
          <w:bCs/>
        </w:rPr>
        <w:t xml:space="preserve"> </w:t>
      </w:r>
      <w:r w:rsidR="00E27C48" w:rsidRPr="00E27C48">
        <w:rPr>
          <w:rFonts w:hint="eastAsia"/>
          <w:b/>
          <w:bCs/>
        </w:rPr>
        <w:t>word</w:t>
      </w:r>
      <w:r w:rsidR="00E27C48" w:rsidRPr="00E27C48">
        <w:rPr>
          <w:b/>
          <w:bCs/>
        </w:rPr>
        <w:t xml:space="preserve"> </w:t>
      </w:r>
      <w:r w:rsidR="00E27C48" w:rsidRPr="00E27C48">
        <w:rPr>
          <w:rFonts w:hint="eastAsia"/>
          <w:b/>
          <w:bCs/>
        </w:rPr>
        <w:t>是实现轻量级锁和偏向锁的关键</w:t>
      </w:r>
    </w:p>
    <w:p w14:paraId="6A139F81" w14:textId="3AE87E76" w:rsidR="00E27C48" w:rsidRDefault="00E27C48" w:rsidP="00463A72">
      <w:pPr>
        <w:ind w:left="720"/>
      </w:pPr>
      <w:r w:rsidRPr="00E27C48">
        <w:rPr>
          <w:noProof/>
        </w:rPr>
        <w:drawing>
          <wp:inline distT="0" distB="0" distL="0" distR="0" wp14:anchorId="04483E9A" wp14:editId="4F128322">
            <wp:extent cx="3092450" cy="937895"/>
            <wp:effectExtent l="0" t="0" r="6350" b="190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9793" w14:textId="369438F8" w:rsidR="00463A72" w:rsidRDefault="00E27C48" w:rsidP="00E27C48">
      <w:pPr>
        <w:pStyle w:val="ListParagraph"/>
        <w:numPr>
          <w:ilvl w:val="0"/>
          <w:numId w:val="3"/>
        </w:numPr>
        <w:rPr>
          <w:b/>
          <w:bCs/>
        </w:rPr>
      </w:pPr>
      <w:r w:rsidRPr="00E27C48">
        <w:rPr>
          <w:rFonts w:hint="eastAsia"/>
          <w:b/>
          <w:bCs/>
        </w:rPr>
        <w:t>Monitor</w:t>
      </w:r>
      <w:r>
        <w:rPr>
          <w:rFonts w:hint="eastAsia"/>
          <w:b/>
          <w:bCs/>
        </w:rPr>
        <w:t>：每个</w:t>
      </w:r>
      <w:r>
        <w:rPr>
          <w:rFonts w:hint="eastAsia"/>
          <w:b/>
          <w:bCs/>
        </w:rPr>
        <w:t>Java</w:t>
      </w:r>
      <w:r>
        <w:rPr>
          <w:rFonts w:hint="eastAsia"/>
          <w:b/>
          <w:bCs/>
        </w:rPr>
        <w:t>对象天生都带了一把看不见的锁</w:t>
      </w:r>
    </w:p>
    <w:p w14:paraId="601C2BD5" w14:textId="5BC9CBF1" w:rsidR="00531EE5" w:rsidRDefault="00531EE5" w:rsidP="00531EE5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使用</w:t>
      </w:r>
      <w:proofErr w:type="spellStart"/>
      <w:r>
        <w:rPr>
          <w:rFonts w:hint="eastAsia"/>
          <w:b/>
          <w:bCs/>
        </w:rPr>
        <w:t>javap</w:t>
      </w:r>
      <w:proofErr w:type="spellEnd"/>
      <w:r>
        <w:rPr>
          <w:b/>
          <w:bCs/>
        </w:rPr>
        <w:t xml:space="preserve"> -</w:t>
      </w:r>
      <w:r>
        <w:rPr>
          <w:rFonts w:hint="eastAsia"/>
          <w:b/>
          <w:bCs/>
        </w:rPr>
        <w:t>verbose</w:t>
      </w:r>
      <w:r>
        <w:rPr>
          <w:rFonts w:hint="eastAsia"/>
          <w:b/>
          <w:bCs/>
        </w:rPr>
        <w:t>来阅读</w:t>
      </w:r>
      <w:r>
        <w:rPr>
          <w:b/>
          <w:bCs/>
        </w:rPr>
        <w:t>.class</w:t>
      </w:r>
      <w:r>
        <w:rPr>
          <w:rFonts w:hint="eastAsia"/>
          <w:b/>
          <w:bCs/>
        </w:rPr>
        <w:t>文件</w:t>
      </w:r>
    </w:p>
    <w:p w14:paraId="67A1BB09" w14:textId="5094894C" w:rsidR="00531EE5" w:rsidRPr="00531EE5" w:rsidRDefault="00531EE5" w:rsidP="00531EE5">
      <w:pPr>
        <w:ind w:left="720"/>
      </w:pPr>
      <w:r w:rsidRPr="00531EE5">
        <w:rPr>
          <w:rFonts w:hint="eastAsia"/>
        </w:rPr>
        <w:t>可以发现</w:t>
      </w:r>
      <w:r w:rsidRPr="00531EE5">
        <w:rPr>
          <w:rFonts w:hint="eastAsia"/>
        </w:rPr>
        <w:t>s</w:t>
      </w:r>
      <w:r w:rsidRPr="00531EE5">
        <w:t>ynchronized</w:t>
      </w:r>
      <w:r w:rsidRPr="00531EE5">
        <w:rPr>
          <w:rFonts w:hint="eastAsia"/>
        </w:rPr>
        <w:t>对应</w:t>
      </w:r>
      <w:proofErr w:type="spellStart"/>
      <w:r w:rsidRPr="00531EE5">
        <w:rPr>
          <w:rFonts w:hint="eastAsia"/>
        </w:rPr>
        <w:t>m</w:t>
      </w:r>
      <w:r w:rsidRPr="00531EE5">
        <w:t>oniterenter</w:t>
      </w:r>
      <w:proofErr w:type="spellEnd"/>
      <w:r w:rsidRPr="00531EE5">
        <w:rPr>
          <w:rFonts w:hint="eastAsia"/>
        </w:rPr>
        <w:t>（同步代码块开始位置）</w:t>
      </w:r>
      <w:r w:rsidRPr="00531EE5">
        <w:t xml:space="preserve"> </w:t>
      </w:r>
      <w:r w:rsidRPr="00531EE5">
        <w:rPr>
          <w:rFonts w:hint="eastAsia"/>
        </w:rPr>
        <w:t>和</w:t>
      </w:r>
      <w:proofErr w:type="spellStart"/>
      <w:r w:rsidRPr="00531EE5">
        <w:rPr>
          <w:rFonts w:hint="eastAsia"/>
        </w:rPr>
        <w:t>m</w:t>
      </w:r>
      <w:r w:rsidRPr="00531EE5">
        <w:t>oniterexit</w:t>
      </w:r>
      <w:proofErr w:type="spellEnd"/>
      <w:r w:rsidRPr="00531EE5">
        <w:t xml:space="preserve"> </w:t>
      </w:r>
      <w:r w:rsidRPr="00531EE5">
        <w:rPr>
          <w:rFonts w:hint="eastAsia"/>
        </w:rPr>
        <w:t>（同步代码块结束位置）</w:t>
      </w:r>
    </w:p>
    <w:p w14:paraId="133F3139" w14:textId="53A00737" w:rsidR="00964010" w:rsidRDefault="00896AA0" w:rsidP="00B51129">
      <w:pPr>
        <w:rPr>
          <w:b/>
          <w:bCs/>
        </w:rPr>
      </w:pPr>
      <w:r w:rsidRPr="00896AA0">
        <w:rPr>
          <w:b/>
          <w:bCs/>
          <w:noProof/>
        </w:rPr>
        <w:lastRenderedPageBreak/>
        <w:drawing>
          <wp:inline distT="0" distB="0" distL="0" distR="0" wp14:anchorId="2431031C" wp14:editId="5A002BE0">
            <wp:extent cx="3092450" cy="908050"/>
            <wp:effectExtent l="0" t="0" r="6350" b="6350"/>
            <wp:docPr id="11" name="Picture 1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B6D3" w14:textId="115054FE" w:rsidR="00896AA0" w:rsidRDefault="00896AA0" w:rsidP="00B51129">
      <w:pPr>
        <w:rPr>
          <w:b/>
          <w:bCs/>
        </w:rPr>
      </w:pPr>
      <w:r w:rsidRPr="00896AA0">
        <w:rPr>
          <w:b/>
          <w:bCs/>
          <w:noProof/>
        </w:rPr>
        <w:drawing>
          <wp:inline distT="0" distB="0" distL="0" distR="0" wp14:anchorId="7271DDA2" wp14:editId="6A4FC548">
            <wp:extent cx="3092450" cy="72453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5516" w14:textId="03DF996B" w:rsidR="00896AA0" w:rsidRDefault="00896AA0" w:rsidP="00B51129">
      <w:pPr>
        <w:rPr>
          <w:b/>
          <w:bCs/>
        </w:rPr>
      </w:pPr>
      <w:r w:rsidRPr="00896AA0">
        <w:rPr>
          <w:b/>
          <w:bCs/>
          <w:noProof/>
        </w:rPr>
        <w:drawing>
          <wp:inline distT="0" distB="0" distL="0" distR="0" wp14:anchorId="24D14A01" wp14:editId="26ED97A7">
            <wp:extent cx="3092450" cy="1445260"/>
            <wp:effectExtent l="0" t="0" r="6350" b="2540"/>
            <wp:docPr id="14" name="Picture 1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56BE" w14:textId="091E091C" w:rsidR="00896AA0" w:rsidRDefault="00896AA0" w:rsidP="00B51129">
      <w:pPr>
        <w:rPr>
          <w:b/>
          <w:bCs/>
        </w:rPr>
      </w:pPr>
      <w:r w:rsidRPr="00896AA0">
        <w:rPr>
          <w:b/>
          <w:bCs/>
          <w:noProof/>
        </w:rPr>
        <w:drawing>
          <wp:inline distT="0" distB="0" distL="0" distR="0" wp14:anchorId="740F7047" wp14:editId="268726B5">
            <wp:extent cx="3092450" cy="1440180"/>
            <wp:effectExtent l="0" t="0" r="635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3356" w14:textId="7BB881EC" w:rsidR="00C36689" w:rsidRDefault="00C36689" w:rsidP="00B51129">
      <w:pPr>
        <w:rPr>
          <w:b/>
          <w:bCs/>
        </w:rPr>
      </w:pPr>
      <w:r>
        <w:rPr>
          <w:rFonts w:hint="eastAsia"/>
          <w:b/>
          <w:bCs/>
        </w:rPr>
        <w:t>关于</w:t>
      </w:r>
      <w:r>
        <w:rPr>
          <w:rFonts w:hint="eastAsia"/>
          <w:b/>
          <w:bCs/>
        </w:rPr>
        <w:t>synchronize</w:t>
      </w:r>
      <w:r>
        <w:rPr>
          <w:rFonts w:hint="eastAsia"/>
          <w:b/>
          <w:bCs/>
        </w:rPr>
        <w:t>底层详细解释：</w:t>
      </w:r>
    </w:p>
    <w:p w14:paraId="2AE0B21F" w14:textId="77777777" w:rsidR="00C36689" w:rsidRPr="00C36689" w:rsidRDefault="007F2AE2" w:rsidP="00C36689">
      <w:pPr>
        <w:rPr>
          <w:rFonts w:ascii="Times New Roman" w:eastAsia="Times New Roman" w:hAnsi="Times New Roman" w:cs="Times New Roman"/>
        </w:rPr>
      </w:pPr>
      <w:hyperlink r:id="rId18" w:history="1">
        <w:r w:rsidR="00C36689" w:rsidRPr="00C36689">
          <w:rPr>
            <w:rFonts w:ascii="Times New Roman" w:eastAsia="Times New Roman" w:hAnsi="Times New Roman" w:cs="Times New Roman"/>
            <w:color w:val="0000FF"/>
            <w:u w:val="single"/>
          </w:rPr>
          <w:t>https://blog.csdn.net/javazejian/article/details/72828483</w:t>
        </w:r>
      </w:hyperlink>
    </w:p>
    <w:p w14:paraId="476853CC" w14:textId="77777777" w:rsidR="00896AA0" w:rsidRPr="00B51129" w:rsidRDefault="00896AA0" w:rsidP="00B51129">
      <w:pPr>
        <w:rPr>
          <w:b/>
          <w:bCs/>
        </w:rPr>
      </w:pPr>
    </w:p>
    <w:p w14:paraId="31C207EA" w14:textId="33B68633" w:rsidR="00B51129" w:rsidRDefault="00C15E45">
      <w:r w:rsidRPr="00C15E45">
        <w:rPr>
          <w:noProof/>
        </w:rPr>
        <w:drawing>
          <wp:inline distT="0" distB="0" distL="0" distR="0" wp14:anchorId="513F9E88" wp14:editId="2B45E6DD">
            <wp:extent cx="3092450" cy="1339215"/>
            <wp:effectExtent l="0" t="0" r="635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2B2A" w14:textId="7DC016BB" w:rsidR="00C15E45" w:rsidRDefault="00C15E45">
      <w:r w:rsidRPr="00C15E45">
        <w:rPr>
          <w:noProof/>
        </w:rPr>
        <w:drawing>
          <wp:inline distT="0" distB="0" distL="0" distR="0" wp14:anchorId="008D0F3D" wp14:editId="4711ABBA">
            <wp:extent cx="3092450" cy="1504950"/>
            <wp:effectExtent l="0" t="0" r="6350" b="635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0AA7" w14:textId="77777777" w:rsidR="00C15E45" w:rsidRDefault="00C15E45"/>
    <w:p w14:paraId="70A46F83" w14:textId="6E420EAD" w:rsidR="00C15E45" w:rsidRDefault="00C15E45">
      <w:r w:rsidRPr="00C15E45">
        <w:rPr>
          <w:noProof/>
        </w:rPr>
        <w:drawing>
          <wp:inline distT="0" distB="0" distL="0" distR="0" wp14:anchorId="1CE202C4" wp14:editId="617C6F20">
            <wp:extent cx="3092450" cy="1374775"/>
            <wp:effectExtent l="0" t="0" r="635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05" w14:textId="08B7C876" w:rsidR="0065308D" w:rsidRDefault="0065308D">
      <w:r w:rsidRPr="0065308D">
        <w:rPr>
          <w:noProof/>
        </w:rPr>
        <w:drawing>
          <wp:inline distT="0" distB="0" distL="0" distR="0" wp14:anchorId="06495457" wp14:editId="2F08DCDD">
            <wp:extent cx="3092450" cy="1690370"/>
            <wp:effectExtent l="0" t="0" r="635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004E" w14:textId="0B8E3E8F" w:rsidR="00A0085A" w:rsidRDefault="00A0085A">
      <w:proofErr w:type="spellStart"/>
      <w:r>
        <w:t>ReentrantLock</w:t>
      </w:r>
      <w:proofErr w:type="spellEnd"/>
      <w:r>
        <w:t xml:space="preserve"> </w:t>
      </w:r>
      <w:r>
        <w:rPr>
          <w:rFonts w:hint="eastAsia"/>
        </w:rPr>
        <w:t>可以通过</w:t>
      </w:r>
      <w:proofErr w:type="spellStart"/>
      <w:r>
        <w:rPr>
          <w:rFonts w:hint="eastAsia"/>
        </w:rPr>
        <w:t>condition</w:t>
      </w:r>
      <w:r>
        <w:t>.</w:t>
      </w:r>
      <w:r>
        <w:rPr>
          <w:rFonts w:hint="eastAsia"/>
        </w:rPr>
        <w:t>await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释放锁</w:t>
      </w:r>
      <w:r>
        <w:rPr>
          <w:rFonts w:hint="eastAsia"/>
        </w:rPr>
        <w:t xml:space="preserve"> </w:t>
      </w:r>
      <w:proofErr w:type="spellStart"/>
      <w:r>
        <w:t>condition.signal</w:t>
      </w:r>
      <w:proofErr w:type="spellEnd"/>
      <w:r>
        <w:t>()</w:t>
      </w:r>
      <w:r>
        <w:rPr>
          <w:rFonts w:hint="eastAsia"/>
        </w:rPr>
        <w:t>唤醒其他线程从而实现等待</w:t>
      </w:r>
      <w:r>
        <w:rPr>
          <w:rFonts w:hint="eastAsia"/>
        </w:rPr>
        <w:t>/</w:t>
      </w:r>
      <w:r>
        <w:rPr>
          <w:rFonts w:hint="eastAsia"/>
        </w:rPr>
        <w:t>通知</w:t>
      </w:r>
    </w:p>
    <w:p w14:paraId="6B02A1BA" w14:textId="0888C6D1" w:rsidR="002E7BB1" w:rsidRDefault="002E7BB1">
      <w:r>
        <w:t xml:space="preserve">Volatile </w:t>
      </w:r>
      <w:r>
        <w:rPr>
          <w:rFonts w:hint="eastAsia"/>
        </w:rPr>
        <w:t>可以禁止指令的重排序</w:t>
      </w:r>
    </w:p>
    <w:p w14:paraId="023FEC36" w14:textId="4F45C8DB" w:rsidR="002E7BB1" w:rsidRDefault="002E7BB1">
      <w:r w:rsidRPr="002E7BB1">
        <w:rPr>
          <w:noProof/>
        </w:rPr>
        <w:drawing>
          <wp:inline distT="0" distB="0" distL="0" distR="0" wp14:anchorId="2DDC8B14" wp14:editId="537F2614">
            <wp:extent cx="3092450" cy="1636395"/>
            <wp:effectExtent l="0" t="0" r="6350" b="1905"/>
            <wp:docPr id="20" name="Picture 2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5FD6" w14:textId="27314A40" w:rsidR="00FF0FFA" w:rsidRDefault="00FF0FFA">
      <w:r>
        <w:rPr>
          <w:rFonts w:hint="eastAsia"/>
        </w:rPr>
        <w:t>CAS</w:t>
      </w:r>
      <w:r>
        <w:rPr>
          <w:rFonts w:hint="eastAsia"/>
        </w:rPr>
        <w:t>有三个操作数：内存位置</w:t>
      </w:r>
      <w:r>
        <w:rPr>
          <w:rFonts w:hint="eastAsia"/>
        </w:rPr>
        <w:t>(V)</w:t>
      </w:r>
      <w:r>
        <w:rPr>
          <w:rFonts w:hint="eastAsia"/>
        </w:rPr>
        <w:t>，预期原值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和新值</w:t>
      </w:r>
      <w:r>
        <w:rPr>
          <w:rFonts w:hint="eastAsia"/>
        </w:rPr>
        <w:t>(</w:t>
      </w:r>
      <w:r>
        <w:t>B)</w:t>
      </w:r>
    </w:p>
    <w:p w14:paraId="28FA33FF" w14:textId="54CD7072" w:rsidR="00FF0FFA" w:rsidRDefault="00FF0FFA">
      <w:r>
        <w:rPr>
          <w:rFonts w:hint="eastAsia"/>
        </w:rPr>
        <w:t>解决</w:t>
      </w:r>
      <w:r>
        <w:rPr>
          <w:rFonts w:hint="eastAsia"/>
        </w:rPr>
        <w:t>ABA</w:t>
      </w:r>
      <w:r>
        <w:rPr>
          <w:rFonts w:hint="eastAsia"/>
        </w:rPr>
        <w:t>问题是通过</w:t>
      </w:r>
      <w:proofErr w:type="spellStart"/>
      <w:r>
        <w:rPr>
          <w:rFonts w:hint="eastAsia"/>
        </w:rPr>
        <w:t>AtomicStampedReference</w:t>
      </w:r>
      <w:proofErr w:type="spellEnd"/>
      <w:r>
        <w:rPr>
          <w:rFonts w:hint="eastAsia"/>
        </w:rPr>
        <w:t>中添加版本号</w:t>
      </w:r>
      <w:r>
        <w:rPr>
          <w:rFonts w:hint="eastAsia"/>
        </w:rPr>
        <w:t>Stamped</w:t>
      </w:r>
      <w:r>
        <w:rPr>
          <w:rFonts w:hint="eastAsia"/>
        </w:rPr>
        <w:t>来解决的。</w:t>
      </w:r>
    </w:p>
    <w:p w14:paraId="439185F0" w14:textId="2A8E33DD" w:rsidR="002E7BB1" w:rsidRDefault="00FF0FFA">
      <w:r w:rsidRPr="00FF0FFA">
        <w:rPr>
          <w:noProof/>
        </w:rPr>
        <w:drawing>
          <wp:inline distT="0" distB="0" distL="0" distR="0" wp14:anchorId="2C687622" wp14:editId="4565038B">
            <wp:extent cx="3092450" cy="1287780"/>
            <wp:effectExtent l="0" t="0" r="6350" b="0"/>
            <wp:docPr id="21" name="Picture 2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3FB3" w14:textId="480A1BF1" w:rsidR="00A0085A" w:rsidRDefault="00A0085A"/>
    <w:p w14:paraId="4EA36AB9" w14:textId="5839E0B3" w:rsidR="0065308D" w:rsidRDefault="00FF0FFA">
      <w:r>
        <w:rPr>
          <w:rFonts w:hint="eastAsia"/>
        </w:rPr>
        <w:t>在</w:t>
      </w:r>
      <w:r>
        <w:rPr>
          <w:rFonts w:hint="eastAsia"/>
        </w:rPr>
        <w:t>JUC</w:t>
      </w:r>
      <w:r>
        <w:t xml:space="preserve"> </w:t>
      </w:r>
      <w:r>
        <w:rPr>
          <w:rFonts w:hint="eastAsia"/>
        </w:rPr>
        <w:t>atomic</w:t>
      </w:r>
      <w:r>
        <w:rPr>
          <w:rFonts w:hint="eastAsia"/>
        </w:rPr>
        <w:t>包中有一些方法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proofErr w:type="spellStart"/>
      <w:r>
        <w:rPr>
          <w:rFonts w:hint="eastAsia"/>
        </w:rPr>
        <w:t>getAndAddInt</w:t>
      </w:r>
      <w:proofErr w:type="spellEnd"/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中就包含了如</w:t>
      </w:r>
      <w:proofErr w:type="spellStart"/>
      <w:r>
        <w:rPr>
          <w:rFonts w:hint="eastAsia"/>
        </w:rPr>
        <w:t>weakCompareAndSetInt</w:t>
      </w:r>
      <w:proofErr w:type="spellEnd"/>
      <w:r>
        <w:t>()</w:t>
      </w:r>
      <w:r>
        <w:rPr>
          <w:rFonts w:hint="eastAsia"/>
        </w:rPr>
        <w:t>这种</w:t>
      </w:r>
      <w:r>
        <w:rPr>
          <w:rFonts w:hint="eastAsia"/>
        </w:rPr>
        <w:t>CAS</w:t>
      </w:r>
      <w:r>
        <w:rPr>
          <w:rFonts w:hint="eastAsia"/>
        </w:rPr>
        <w:t>乐观锁。</w:t>
      </w:r>
    </w:p>
    <w:p w14:paraId="3F6E07FF" w14:textId="05B98254" w:rsidR="00985194" w:rsidRDefault="00985194">
      <w:r w:rsidRPr="00985194">
        <w:rPr>
          <w:noProof/>
        </w:rPr>
        <w:drawing>
          <wp:inline distT="0" distB="0" distL="0" distR="0" wp14:anchorId="38C9723C" wp14:editId="3CCCE09D">
            <wp:extent cx="3092450" cy="1708785"/>
            <wp:effectExtent l="0" t="0" r="6350" b="571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F5DE" w14:textId="1FBA697F" w:rsidR="00FF0FFA" w:rsidRDefault="00985194">
      <w:r w:rsidRPr="00985194">
        <w:rPr>
          <w:noProof/>
        </w:rPr>
        <w:drawing>
          <wp:inline distT="0" distB="0" distL="0" distR="0" wp14:anchorId="5A921A0A" wp14:editId="2640D1B9">
            <wp:extent cx="3092450" cy="763905"/>
            <wp:effectExtent l="0" t="0" r="6350" b="0"/>
            <wp:docPr id="23" name="Picture 2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E4F5" w14:textId="40297003" w:rsidR="00985194" w:rsidRDefault="00985194">
      <w:r>
        <w:t>Executors -&gt; Executor services -&gt; Executor</w:t>
      </w:r>
    </w:p>
    <w:p w14:paraId="10BAEA33" w14:textId="7BC0DFE8" w:rsidR="00985194" w:rsidRDefault="00985194">
      <w:r w:rsidRPr="00985194">
        <w:rPr>
          <w:noProof/>
        </w:rPr>
        <w:lastRenderedPageBreak/>
        <w:drawing>
          <wp:inline distT="0" distB="0" distL="0" distR="0" wp14:anchorId="10468B37" wp14:editId="5B05775C">
            <wp:extent cx="3092450" cy="1556385"/>
            <wp:effectExtent l="0" t="0" r="6350" b="5715"/>
            <wp:docPr id="24" name="Picture 2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BF2B" w14:textId="2069BD13" w:rsidR="00985194" w:rsidRDefault="00985194">
      <w:r w:rsidRPr="00985194">
        <w:rPr>
          <w:noProof/>
        </w:rPr>
        <w:drawing>
          <wp:inline distT="0" distB="0" distL="0" distR="0" wp14:anchorId="39E52BF4" wp14:editId="17243EF3">
            <wp:extent cx="3092450" cy="1492885"/>
            <wp:effectExtent l="0" t="0" r="6350" b="571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4A83" w14:textId="48423771" w:rsidR="00F55EF8" w:rsidRDefault="00F55EF8"/>
    <w:p w14:paraId="2F55B834" w14:textId="27D36E76" w:rsidR="00F55EF8" w:rsidRDefault="00F55EF8">
      <w:r w:rsidRPr="00F55EF8">
        <w:rPr>
          <w:noProof/>
        </w:rPr>
        <w:drawing>
          <wp:inline distT="0" distB="0" distL="0" distR="0" wp14:anchorId="17DAB258" wp14:editId="4E5789F6">
            <wp:extent cx="3092450" cy="1657985"/>
            <wp:effectExtent l="0" t="0" r="6350" b="571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61B5" w14:textId="13FB6A80" w:rsidR="00870EB0" w:rsidRDefault="00870EB0">
      <w:pPr>
        <w:rPr>
          <w:rFonts w:hint="eastAsia"/>
        </w:rPr>
      </w:pPr>
      <w:r w:rsidRPr="00870EB0">
        <w:drawing>
          <wp:inline distT="0" distB="0" distL="0" distR="0" wp14:anchorId="2F316134" wp14:editId="7DE16325">
            <wp:extent cx="3092450" cy="1767840"/>
            <wp:effectExtent l="0" t="0" r="635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59CA" w14:textId="2476CA38" w:rsidR="00F55EF8" w:rsidRDefault="00F55EF8">
      <w:r>
        <w:rPr>
          <w:rFonts w:hint="eastAsia"/>
        </w:rPr>
        <w:t>线程池的状态</w:t>
      </w:r>
    </w:p>
    <w:p w14:paraId="7C38953D" w14:textId="3BCF070F" w:rsidR="00F55EF8" w:rsidRDefault="00F55EF8">
      <w:r w:rsidRPr="00F55EF8">
        <w:rPr>
          <w:noProof/>
        </w:rPr>
        <w:drawing>
          <wp:inline distT="0" distB="0" distL="0" distR="0" wp14:anchorId="6CD5286B" wp14:editId="37C35FEA">
            <wp:extent cx="3092450" cy="732155"/>
            <wp:effectExtent l="0" t="0" r="6350" b="444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9169" w14:textId="05C6A45C" w:rsidR="004D7654" w:rsidRDefault="004D7654">
      <w:pPr>
        <w:rPr>
          <w:b/>
          <w:bCs/>
        </w:rPr>
      </w:pPr>
      <w:r w:rsidRPr="004D7654">
        <w:rPr>
          <w:b/>
          <w:bCs/>
          <w:noProof/>
        </w:rPr>
        <w:drawing>
          <wp:inline distT="0" distB="0" distL="0" distR="0" wp14:anchorId="0E3B4DA5" wp14:editId="02BC1D8F">
            <wp:extent cx="3092450" cy="1240155"/>
            <wp:effectExtent l="0" t="0" r="6350" b="4445"/>
            <wp:docPr id="28" name="Picture 2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13C0" w14:textId="0193EAFA" w:rsidR="004D7654" w:rsidRDefault="004D7654">
      <w:r w:rsidRPr="004D7654">
        <w:t>Terminated</w:t>
      </w:r>
      <w:r w:rsidRPr="004D7654">
        <w:rPr>
          <w:rFonts w:hint="eastAsia"/>
        </w:rPr>
        <w:t>只是作为一个标识</w:t>
      </w:r>
    </w:p>
    <w:p w14:paraId="22AA331E" w14:textId="704A74F1" w:rsidR="004D7654" w:rsidRDefault="004D7654">
      <w:r w:rsidRPr="004D7654">
        <w:rPr>
          <w:noProof/>
        </w:rPr>
        <w:drawing>
          <wp:inline distT="0" distB="0" distL="0" distR="0" wp14:anchorId="679D9A95" wp14:editId="3E9F84CF">
            <wp:extent cx="3092450" cy="1407795"/>
            <wp:effectExtent l="0" t="0" r="6350" b="1905"/>
            <wp:docPr id="29" name="Picture 2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2CFF" w14:textId="22983514" w:rsidR="0070218D" w:rsidRDefault="0070218D">
      <w:r w:rsidRPr="0070218D">
        <w:rPr>
          <w:noProof/>
        </w:rPr>
        <w:drawing>
          <wp:inline distT="0" distB="0" distL="0" distR="0" wp14:anchorId="475252F8" wp14:editId="5B9A0FE7">
            <wp:extent cx="3092450" cy="1319530"/>
            <wp:effectExtent l="0" t="0" r="6350" b="127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3906B3" w14:textId="3C32CAC6" w:rsidR="0070218D" w:rsidRDefault="0070218D">
      <w:r w:rsidRPr="0070218D">
        <w:rPr>
          <w:noProof/>
        </w:rPr>
        <w:drawing>
          <wp:inline distT="0" distB="0" distL="0" distR="0" wp14:anchorId="2B00547A" wp14:editId="0A243BDC">
            <wp:extent cx="3092450" cy="81597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E440" w14:textId="77777777" w:rsidR="000F7B23" w:rsidRDefault="000F7B23"/>
    <w:p w14:paraId="4505F2F6" w14:textId="41D62851" w:rsidR="000F7B23" w:rsidRDefault="000F7B23">
      <w:r w:rsidRPr="000F7B23">
        <w:rPr>
          <w:noProof/>
        </w:rPr>
        <w:drawing>
          <wp:inline distT="0" distB="0" distL="0" distR="0" wp14:anchorId="43FC4ED1" wp14:editId="3D85419C">
            <wp:extent cx="3092450" cy="1726565"/>
            <wp:effectExtent l="0" t="0" r="6350" b="63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86B0" w14:textId="481B0EF4" w:rsidR="000F7B23" w:rsidRDefault="000F7B23">
      <w:r w:rsidRPr="000F7B23">
        <w:rPr>
          <w:noProof/>
        </w:rPr>
        <w:drawing>
          <wp:inline distT="0" distB="0" distL="0" distR="0" wp14:anchorId="31D7215C" wp14:editId="7666280A">
            <wp:extent cx="3092450" cy="4240530"/>
            <wp:effectExtent l="0" t="0" r="635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8247" w14:textId="1866DC68" w:rsidR="000F7B23" w:rsidRDefault="000F7B23">
      <w:r w:rsidRPr="000F7B23">
        <w:rPr>
          <w:noProof/>
        </w:rPr>
        <w:lastRenderedPageBreak/>
        <w:drawing>
          <wp:inline distT="0" distB="0" distL="0" distR="0" wp14:anchorId="6A70124D" wp14:editId="615F1681">
            <wp:extent cx="3092450" cy="3839210"/>
            <wp:effectExtent l="0" t="0" r="635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3E06" w14:textId="283ED979" w:rsidR="00F326F1" w:rsidRDefault="00F326F1">
      <w:r w:rsidRPr="00F326F1">
        <w:rPr>
          <w:noProof/>
        </w:rPr>
        <w:drawing>
          <wp:inline distT="0" distB="0" distL="0" distR="0" wp14:anchorId="0E29C064" wp14:editId="77675B2C">
            <wp:extent cx="3092450" cy="1080135"/>
            <wp:effectExtent l="0" t="0" r="635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CFC8" w14:textId="78333B1A" w:rsidR="0041509A" w:rsidRDefault="00660DE7">
      <w:r w:rsidRPr="00660DE7">
        <w:drawing>
          <wp:inline distT="0" distB="0" distL="0" distR="0" wp14:anchorId="411ACBCF" wp14:editId="624EB3A3">
            <wp:extent cx="3092450" cy="1734820"/>
            <wp:effectExtent l="0" t="0" r="6350" b="5080"/>
            <wp:docPr id="13" name="Picture 1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5C83" w14:textId="2B3D0866" w:rsidR="007F2AE2" w:rsidRDefault="007F2AE2"/>
    <w:p w14:paraId="5F77FFBA" w14:textId="53DC9BA8" w:rsidR="007F2AE2" w:rsidRPr="004D7654" w:rsidRDefault="007F2AE2">
      <w:r w:rsidRPr="007F2AE2">
        <w:drawing>
          <wp:inline distT="0" distB="0" distL="0" distR="0" wp14:anchorId="514C53D9" wp14:editId="16A22B8A">
            <wp:extent cx="3092450" cy="4740910"/>
            <wp:effectExtent l="0" t="0" r="635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AE2" w:rsidRPr="004D7654" w:rsidSect="00EF786F">
      <w:pgSz w:w="11900" w:h="16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E1BC1"/>
    <w:multiLevelType w:val="hybridMultilevel"/>
    <w:tmpl w:val="35B03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701CCC"/>
    <w:multiLevelType w:val="hybridMultilevel"/>
    <w:tmpl w:val="D12659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571BDC"/>
    <w:multiLevelType w:val="hybridMultilevel"/>
    <w:tmpl w:val="AE36F6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86F"/>
    <w:rsid w:val="000F7B23"/>
    <w:rsid w:val="00262FC5"/>
    <w:rsid w:val="002E7BB1"/>
    <w:rsid w:val="0041509A"/>
    <w:rsid w:val="00463A72"/>
    <w:rsid w:val="004D7654"/>
    <w:rsid w:val="00531EE5"/>
    <w:rsid w:val="0065308D"/>
    <w:rsid w:val="00660DE7"/>
    <w:rsid w:val="0070218D"/>
    <w:rsid w:val="007F2AE2"/>
    <w:rsid w:val="00870EB0"/>
    <w:rsid w:val="00896AA0"/>
    <w:rsid w:val="00964010"/>
    <w:rsid w:val="00985194"/>
    <w:rsid w:val="00A0085A"/>
    <w:rsid w:val="00A16F49"/>
    <w:rsid w:val="00A81109"/>
    <w:rsid w:val="00B2162A"/>
    <w:rsid w:val="00B51129"/>
    <w:rsid w:val="00BF4B45"/>
    <w:rsid w:val="00C15E45"/>
    <w:rsid w:val="00C36689"/>
    <w:rsid w:val="00E27C48"/>
    <w:rsid w:val="00EF786F"/>
    <w:rsid w:val="00F326F1"/>
    <w:rsid w:val="00F36754"/>
    <w:rsid w:val="00F55EF8"/>
    <w:rsid w:val="00FF0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BA36E"/>
  <w15:chartTrackingRefBased/>
  <w15:docId w15:val="{5B72B8FA-9DFD-F34D-8B42-747031398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12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3668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47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blog.csdn.net/javazejian/article/details/72828483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4</Pages>
  <Words>173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Zixu Jiang</dc:creator>
  <cp:keywords/>
  <dc:description/>
  <cp:lastModifiedBy>Zixu Jiang</cp:lastModifiedBy>
  <cp:revision>10</cp:revision>
  <dcterms:created xsi:type="dcterms:W3CDTF">2019-10-12T04:32:00Z</dcterms:created>
  <dcterms:modified xsi:type="dcterms:W3CDTF">2020-04-29T22:01:00Z</dcterms:modified>
</cp:coreProperties>
</file>